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tag w:val="goog_rdk_0"/>
        <w:id w:val="778684013"/>
        <w:showingPlcHdr/>
      </w:sdtPr>
      <w:sdtEndPr/>
      <w:sdtContent>
        <w:p w14:paraId="69AF2543" w14:textId="77777777" w:rsidR="007C78F6" w:rsidRDefault="0059114B">
          <w:pPr>
            <w:rPr>
              <w:rFonts w:ascii="Arial" w:eastAsia="Arial" w:hAnsi="Arial" w:cs="Arial"/>
              <w:b/>
              <w:color w:val="FF0000"/>
            </w:rPr>
          </w:pPr>
          <w:r>
            <w:t xml:space="preserve">     </w:t>
          </w:r>
        </w:p>
      </w:sdtContent>
    </w:sdt>
    <w:sdt>
      <w:sdtPr>
        <w:tag w:val="goog_rdk_1"/>
        <w:id w:val="-1227522015"/>
      </w:sdtPr>
      <w:sdtEndPr/>
      <w:sdtContent>
        <w:p w14:paraId="7F35612A" w14:textId="7D8F5E4F" w:rsidR="007C78F6" w:rsidRDefault="00550FCD">
          <w:pPr>
            <w:jc w:val="center"/>
            <w:rPr>
              <w:rFonts w:ascii="Arial" w:eastAsia="Arial" w:hAnsi="Arial" w:cs="Arial"/>
              <w:b/>
              <w:color w:val="FF0000"/>
            </w:rPr>
          </w:pPr>
          <w:r>
            <w:rPr>
              <w:rFonts w:ascii="Arial" w:eastAsia="Arial" w:hAnsi="Arial" w:cs="Arial"/>
              <w:b/>
              <w:color w:val="FF0000"/>
            </w:rPr>
            <w:t xml:space="preserve">*** By signing this </w:t>
          </w:r>
          <w:proofErr w:type="gramStart"/>
          <w:r>
            <w:rPr>
              <w:rFonts w:ascii="Arial" w:eastAsia="Arial" w:hAnsi="Arial" w:cs="Arial"/>
              <w:b/>
              <w:color w:val="FF0000"/>
            </w:rPr>
            <w:t>document</w:t>
          </w:r>
          <w:proofErr w:type="gramEnd"/>
          <w:r>
            <w:rPr>
              <w:rFonts w:ascii="Arial" w:eastAsia="Arial" w:hAnsi="Arial" w:cs="Arial"/>
              <w:b/>
              <w:color w:val="FF0000"/>
            </w:rPr>
            <w:t xml:space="preserve"> you are representing that you are authorized to make claims on behalf of your company in regards to </w:t>
          </w:r>
          <w:r w:rsidR="00802AD8">
            <w:rPr>
              <w:rFonts w:ascii="Arial" w:eastAsia="Arial" w:hAnsi="Arial" w:cs="Arial"/>
              <w:b/>
              <w:color w:val="FF0000"/>
            </w:rPr>
            <w:t>Asbestos, Mercury, and PF</w:t>
          </w:r>
          <w:r w:rsidR="001878FE">
            <w:rPr>
              <w:rFonts w:ascii="Arial" w:eastAsia="Arial" w:hAnsi="Arial" w:cs="Arial"/>
              <w:b/>
              <w:color w:val="FF0000"/>
            </w:rPr>
            <w:t>AS</w:t>
          </w:r>
          <w:r w:rsidR="00802AD8">
            <w:rPr>
              <w:rFonts w:ascii="Arial" w:eastAsia="Arial" w:hAnsi="Arial" w:cs="Arial"/>
              <w:b/>
              <w:color w:val="FF0000"/>
            </w:rPr>
            <w:t xml:space="preserve"> usage</w:t>
          </w:r>
          <w:r>
            <w:rPr>
              <w:rFonts w:ascii="Arial" w:eastAsia="Arial" w:hAnsi="Arial" w:cs="Arial"/>
              <w:b/>
              <w:color w:val="FF0000"/>
            </w:rPr>
            <w:t xml:space="preserve"> and such claims </w:t>
          </w:r>
          <w:r w:rsidR="00F14B0F">
            <w:rPr>
              <w:rFonts w:ascii="Arial" w:eastAsia="Arial" w:hAnsi="Arial" w:cs="Arial"/>
              <w:b/>
              <w:color w:val="FF0000"/>
            </w:rPr>
            <w:t>are correct and valid to the best of your knowledge</w:t>
          </w:r>
          <w:r>
            <w:rPr>
              <w:rFonts w:ascii="Arial" w:eastAsia="Arial" w:hAnsi="Arial" w:cs="Arial"/>
              <w:b/>
              <w:color w:val="FF0000"/>
            </w:rPr>
            <w:t xml:space="preserve"> ***</w:t>
          </w:r>
        </w:p>
      </w:sdtContent>
    </w:sdt>
    <w:tbl>
      <w:tblPr>
        <w:tblStyle w:val="a3"/>
        <w:tblW w:w="9645" w:type="dxa"/>
        <w:tblInd w:w="-5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7C78F6" w14:paraId="75EB92A5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p w14:paraId="3A0213B6" w14:textId="77777777" w:rsidR="007C78F6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Insert Company Logo Here</w:t>
            </w:r>
          </w:p>
          <w:p w14:paraId="10DE9647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76444E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7D1E167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532A29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  <w:p w14:paraId="3C8D8673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277F06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BFDD2C4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D3A6E05" w14:textId="1F410231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Company Name</w:t>
            </w:r>
          </w:p>
          <w:p w14:paraId="3DDD82B1" w14:textId="1ECFC6A4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Company Address</w:t>
            </w:r>
          </w:p>
        </w:tc>
      </w:tr>
      <w:tr w:rsidR="00F14B0F" w14:paraId="3B5D9D7C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p w14:paraId="169709BF" w14:textId="77777777" w:rsidR="00F14B0F" w:rsidRDefault="00F14B0F"/>
        </w:tc>
      </w:tr>
    </w:tbl>
    <w:sdt>
      <w:sdtPr>
        <w:tag w:val="goog_rdk_3"/>
        <w:id w:val="-896740900"/>
      </w:sdtPr>
      <w:sdtEndPr/>
      <w:sdtContent>
        <w:p w14:paraId="6965B5AE" w14:textId="77777777" w:rsidR="007C78F6" w:rsidRDefault="000016E5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4"/>
        <w:id w:val="1583021568"/>
      </w:sdtPr>
      <w:sdtEndPr/>
      <w:sdtContent>
        <w:p w14:paraId="7DF7CA38" w14:textId="5A9E5864" w:rsidR="007C78F6" w:rsidRDefault="00550FCD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DECLARATION OF </w:t>
          </w:r>
          <w:r w:rsidR="00802AD8">
            <w:rPr>
              <w:rFonts w:ascii="Arial" w:eastAsia="Arial" w:hAnsi="Arial" w:cs="Arial"/>
              <w:b/>
              <w:color w:val="000000"/>
            </w:rPr>
            <w:t>Asbestos, Mercury, and P</w:t>
          </w:r>
          <w:r w:rsidR="001878FE">
            <w:rPr>
              <w:rFonts w:ascii="Arial" w:eastAsia="Arial" w:hAnsi="Arial" w:cs="Arial"/>
              <w:b/>
              <w:color w:val="000000"/>
            </w:rPr>
            <w:t>FAS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</w:rPr>
            <w:t>COMPLIANCE</w:t>
          </w:r>
        </w:p>
      </w:sdtContent>
    </w:sdt>
    <w:sdt>
      <w:sdtPr>
        <w:tag w:val="goog_rdk_5"/>
        <w:id w:val="-1378467384"/>
      </w:sdtPr>
      <w:sdtEndPr/>
      <w:sdtContent>
        <w:p w14:paraId="2615C9C5" w14:textId="77777777" w:rsidR="007C78F6" w:rsidRDefault="000016E5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</w:p>
      </w:sdtContent>
    </w:sdt>
    <w:sdt>
      <w:sdtPr>
        <w:tag w:val="goog_rdk_7"/>
        <w:id w:val="-1106879521"/>
        <w:showingPlcHdr/>
      </w:sdtPr>
      <w:sdtEndPr/>
      <w:sdtContent>
        <w:p w14:paraId="34D055D6" w14:textId="2404337B" w:rsidR="007C78F6" w:rsidRDefault="00F14B0F">
          <w:pPr>
            <w:rPr>
              <w:rFonts w:ascii="Arial" w:eastAsia="Arial" w:hAnsi="Arial" w:cs="Arial"/>
            </w:rPr>
          </w:pPr>
          <w:r>
            <w:t xml:space="preserve">     </w:t>
          </w:r>
        </w:p>
      </w:sdtContent>
    </w:sdt>
    <w:sdt>
      <w:sdtPr>
        <w:tag w:val="goog_rdk_30"/>
        <w:id w:val="874665626"/>
      </w:sdtPr>
      <w:sdtEndPr/>
      <w:sdtContent>
        <w:p w14:paraId="72EA0E11" w14:textId="77777777" w:rsidR="007C78F6" w:rsidRDefault="000016E5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31"/>
        <w:id w:val="-1582357315"/>
      </w:sdtPr>
      <w:sdtEndPr/>
      <w:sdtContent>
        <w:p w14:paraId="182A9737" w14:textId="77777777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To </w:t>
          </w:r>
          <w:r w:rsidR="005D553F">
            <w:rPr>
              <w:rFonts w:ascii="Arial" w:eastAsia="Arial" w:hAnsi="Arial" w:cs="Arial"/>
            </w:rPr>
            <w:t>W</w:t>
          </w:r>
          <w:r>
            <w:rPr>
              <w:rFonts w:ascii="Arial" w:eastAsia="Arial" w:hAnsi="Arial" w:cs="Arial"/>
            </w:rPr>
            <w:t xml:space="preserve">hom </w:t>
          </w:r>
          <w:r w:rsidR="005D553F">
            <w:rPr>
              <w:rFonts w:ascii="Arial" w:eastAsia="Arial" w:hAnsi="Arial" w:cs="Arial"/>
            </w:rPr>
            <w:t>I</w:t>
          </w:r>
          <w:r>
            <w:rPr>
              <w:rFonts w:ascii="Arial" w:eastAsia="Arial" w:hAnsi="Arial" w:cs="Arial"/>
            </w:rPr>
            <w:t xml:space="preserve">t </w:t>
          </w:r>
          <w:r w:rsidR="005D553F">
            <w:rPr>
              <w:rFonts w:ascii="Arial" w:eastAsia="Arial" w:hAnsi="Arial" w:cs="Arial"/>
            </w:rPr>
            <w:t>M</w:t>
          </w:r>
          <w:r>
            <w:rPr>
              <w:rFonts w:ascii="Arial" w:eastAsia="Arial" w:hAnsi="Arial" w:cs="Arial"/>
            </w:rPr>
            <w:t xml:space="preserve">ay </w:t>
          </w:r>
          <w:r w:rsidR="005D553F">
            <w:rPr>
              <w:rFonts w:ascii="Arial" w:eastAsia="Arial" w:hAnsi="Arial" w:cs="Arial"/>
            </w:rPr>
            <w:t>C</w:t>
          </w:r>
          <w:r>
            <w:rPr>
              <w:rFonts w:ascii="Arial" w:eastAsia="Arial" w:hAnsi="Arial" w:cs="Arial"/>
            </w:rPr>
            <w:t>oncern,</w:t>
          </w:r>
        </w:p>
      </w:sdtContent>
    </w:sdt>
    <w:sdt>
      <w:sdtPr>
        <w:tag w:val="goog_rdk_32"/>
        <w:id w:val="-1023931652"/>
      </w:sdtPr>
      <w:sdtEndPr/>
      <w:sdtContent>
        <w:p w14:paraId="34F7E855" w14:textId="200F5679" w:rsidR="007C78F6" w:rsidRPr="00802AD8" w:rsidRDefault="00550FCD">
          <w:pPr>
            <w:rPr>
              <w:rFonts w:ascii="Arial" w:eastAsia="Arial" w:hAnsi="Arial" w:cs="Arial"/>
            </w:rPr>
          </w:pPr>
          <w:r w:rsidRPr="00802AD8">
            <w:rPr>
              <w:rFonts w:ascii="Arial" w:eastAsia="Arial" w:hAnsi="Arial" w:cs="Arial"/>
            </w:rPr>
            <w:t xml:space="preserve">We hereby </w:t>
          </w:r>
          <w:r w:rsidR="00185218" w:rsidRPr="00802AD8">
            <w:rPr>
              <w:rFonts w:ascii="Arial" w:eastAsia="Arial" w:hAnsi="Arial" w:cs="Arial"/>
            </w:rPr>
            <w:t>provide</w:t>
          </w:r>
          <w:r w:rsidRPr="00802AD8">
            <w:rPr>
              <w:rFonts w:ascii="Arial" w:eastAsia="Arial" w:hAnsi="Arial" w:cs="Arial"/>
            </w:rPr>
            <w:t xml:space="preserve"> information related to </w:t>
          </w:r>
          <w:r w:rsidR="00802AD8" w:rsidRPr="00802AD8">
            <w:rPr>
              <w:rFonts w:ascii="Arial" w:eastAsia="Arial" w:hAnsi="Arial" w:cs="Arial"/>
              <w:b/>
              <w:bCs/>
            </w:rPr>
            <w:t>Asbestos</w:t>
          </w:r>
          <w:r w:rsidR="00802AD8" w:rsidRPr="00802AD8">
            <w:rPr>
              <w:rFonts w:ascii="Arial" w:eastAsia="Arial" w:hAnsi="Arial" w:cs="Arial"/>
            </w:rPr>
            <w:t xml:space="preserve">, </w:t>
          </w:r>
          <w:r w:rsidR="00802AD8" w:rsidRPr="00802AD8">
            <w:rPr>
              <w:rFonts w:ascii="Arial" w:eastAsia="Arial" w:hAnsi="Arial" w:cs="Arial"/>
              <w:b/>
              <w:bCs/>
            </w:rPr>
            <w:t>Mercury</w:t>
          </w:r>
          <w:r w:rsidR="00802AD8" w:rsidRPr="00802AD8">
            <w:rPr>
              <w:rFonts w:ascii="Arial" w:eastAsia="Arial" w:hAnsi="Arial" w:cs="Arial"/>
            </w:rPr>
            <w:t xml:space="preserve">, and </w:t>
          </w:r>
          <w:r w:rsidR="00802AD8" w:rsidRPr="00802AD8">
            <w:rPr>
              <w:rFonts w:ascii="Arial" w:eastAsia="Arial" w:hAnsi="Arial" w:cs="Arial"/>
              <w:b/>
              <w:bCs/>
            </w:rPr>
            <w:t>P</w:t>
          </w:r>
          <w:r w:rsidR="001878FE">
            <w:rPr>
              <w:rFonts w:ascii="Arial" w:eastAsia="Arial" w:hAnsi="Arial" w:cs="Arial"/>
              <w:b/>
              <w:bCs/>
            </w:rPr>
            <w:t>FAS</w:t>
          </w:r>
          <w:r w:rsidR="00802AD8" w:rsidRPr="00802AD8">
            <w:rPr>
              <w:rFonts w:ascii="Arial" w:eastAsia="Arial" w:hAnsi="Arial" w:cs="Arial"/>
            </w:rPr>
            <w:t xml:space="preserve"> </w:t>
          </w:r>
          <w:r w:rsidR="00252CAB">
            <w:rPr>
              <w:rFonts w:ascii="Arial" w:eastAsia="Arial" w:hAnsi="Arial" w:cs="Arial"/>
            </w:rPr>
            <w:t>presence in our products</w:t>
          </w:r>
          <w:r w:rsidRPr="00802AD8">
            <w:rPr>
              <w:rFonts w:ascii="Arial" w:eastAsia="Arial" w:hAnsi="Arial" w:cs="Arial"/>
            </w:rPr>
            <w:t>.</w:t>
          </w:r>
        </w:p>
      </w:sdtContent>
    </w:sdt>
    <w:sdt>
      <w:sdtPr>
        <w:tag w:val="goog_rdk_40"/>
        <w:id w:val="-2072264594"/>
        <w:showingPlcHdr/>
      </w:sdtPr>
      <w:sdtEndPr/>
      <w:sdtContent>
        <w:p w14:paraId="559CD2BB" w14:textId="7D01046D" w:rsidR="007C78F6" w:rsidRDefault="00802AD8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  <w:r w:rsidRPr="00802AD8">
            <w:t xml:space="preserve">     </w:t>
          </w:r>
        </w:p>
      </w:sdtContent>
    </w:sdt>
    <w:sdt>
      <w:sdtPr>
        <w:tag w:val="goog_rdk_41"/>
        <w:id w:val="-1431496986"/>
      </w:sdtPr>
      <w:sdtEndPr/>
      <w:sdtContent>
        <w:p w14:paraId="7C4D22CD" w14:textId="57C9F318" w:rsidR="007C78F6" w:rsidRDefault="00550FCD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>Products de</w:t>
          </w:r>
          <w:r w:rsidR="00F14B0F">
            <w:rPr>
              <w:rFonts w:ascii="Arial" w:eastAsia="Arial" w:hAnsi="Arial" w:cs="Arial"/>
              <w:b/>
              <w:u w:val="single"/>
            </w:rPr>
            <w:t>termined</w:t>
          </w:r>
          <w:r>
            <w:rPr>
              <w:rFonts w:ascii="Arial" w:eastAsia="Arial" w:hAnsi="Arial" w:cs="Arial"/>
              <w:b/>
              <w:u w:val="single"/>
            </w:rPr>
            <w:t xml:space="preserve"> to contain one or more of the above substances:</w:t>
          </w:r>
          <w:r>
            <w:rPr>
              <w:rFonts w:ascii="Arial" w:eastAsia="Arial" w:hAnsi="Arial" w:cs="Arial"/>
              <w:b/>
              <w:color w:val="000000"/>
              <w:u w:val="single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</w:r>
        </w:p>
      </w:sdtContent>
    </w:sdt>
    <w:tbl>
      <w:tblPr>
        <w:tblStyle w:val="a5"/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260"/>
        <w:gridCol w:w="1260"/>
        <w:gridCol w:w="1440"/>
        <w:gridCol w:w="1800"/>
        <w:gridCol w:w="1800"/>
      </w:tblGrid>
      <w:tr w:rsidR="001878FE" w14:paraId="7C330B36" w14:textId="77777777" w:rsidTr="001878FE">
        <w:trPr>
          <w:trHeight w:val="100"/>
        </w:trPr>
        <w:tc>
          <w:tcPr>
            <w:tcW w:w="2250" w:type="dxa"/>
            <w:shd w:val="clear" w:color="auto" w:fill="004274"/>
            <w:vAlign w:val="center"/>
          </w:tcPr>
          <w:sdt>
            <w:sdtPr>
              <w:tag w:val="goog_rdk_42"/>
              <w:id w:val="-1332447133"/>
            </w:sdtPr>
            <w:sdtEndPr/>
            <w:sdtContent>
              <w:p w14:paraId="363D0EA1" w14:textId="4261BE78" w:rsidR="001878FE" w:rsidRDefault="001878FE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Product(s) and Part Number(s)</w:t>
                </w:r>
              </w:p>
            </w:sdtContent>
          </w:sdt>
        </w:tc>
        <w:tc>
          <w:tcPr>
            <w:tcW w:w="1260" w:type="dxa"/>
            <w:shd w:val="clear" w:color="auto" w:fill="004274"/>
            <w:vAlign w:val="center"/>
          </w:tcPr>
          <w:sdt>
            <w:sdtPr>
              <w:tag w:val="goog_rdk_43"/>
              <w:id w:val="-687445204"/>
            </w:sdtPr>
            <w:sdtEndPr/>
            <w:sdtContent>
              <w:p w14:paraId="5F670F94" w14:textId="191A4915" w:rsidR="001878FE" w:rsidRDefault="001878FE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Asbestos</w:t>
                </w:r>
              </w:p>
            </w:sdtContent>
          </w:sdt>
        </w:tc>
        <w:tc>
          <w:tcPr>
            <w:tcW w:w="1260" w:type="dxa"/>
            <w:shd w:val="clear" w:color="auto" w:fill="004274"/>
            <w:vAlign w:val="center"/>
          </w:tcPr>
          <w:p w14:paraId="3BA2F63E" w14:textId="4942C632" w:rsidR="001878FE" w:rsidRPr="00802AD8" w:rsidRDefault="001878FE" w:rsidP="00802AD8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802AD8">
              <w:rPr>
                <w:rFonts w:ascii="Arial Narrow" w:hAnsi="Arial Narrow"/>
                <w:b/>
                <w:bCs/>
              </w:rPr>
              <w:t>Mercury</w:t>
            </w:r>
          </w:p>
        </w:tc>
        <w:tc>
          <w:tcPr>
            <w:tcW w:w="1440" w:type="dxa"/>
            <w:shd w:val="clear" w:color="auto" w:fill="004274"/>
            <w:vAlign w:val="center"/>
          </w:tcPr>
          <w:p w14:paraId="58C7758C" w14:textId="6A965171" w:rsidR="001878FE" w:rsidRPr="00802AD8" w:rsidRDefault="001878FE" w:rsidP="00802AD8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802AD8">
              <w:rPr>
                <w:rFonts w:ascii="Arial Narrow" w:hAnsi="Arial Narrow"/>
                <w:b/>
                <w:bCs/>
              </w:rPr>
              <w:t>PF</w:t>
            </w:r>
            <w:r>
              <w:rPr>
                <w:rFonts w:ascii="Arial Narrow" w:hAnsi="Arial Narrow"/>
                <w:b/>
                <w:bCs/>
              </w:rPr>
              <w:t>AS</w:t>
            </w:r>
          </w:p>
        </w:tc>
        <w:tc>
          <w:tcPr>
            <w:tcW w:w="1800" w:type="dxa"/>
            <w:shd w:val="clear" w:color="auto" w:fill="004274"/>
            <w:vAlign w:val="center"/>
          </w:tcPr>
          <w:p w14:paraId="51F935EC" w14:textId="01090120" w:rsidR="001878FE" w:rsidRDefault="001878FE" w:rsidP="001878FE">
            <w:pPr>
              <w:spacing w:before="40" w:after="40"/>
              <w:jc w:val="center"/>
            </w:pPr>
            <w:r w:rsidRPr="001878FE">
              <w:rPr>
                <w:rFonts w:ascii="Arial Narrow" w:hAnsi="Arial Narrow"/>
                <w:b/>
                <w:bCs/>
              </w:rPr>
              <w:t>CAS #(s)</w:t>
            </w:r>
          </w:p>
        </w:tc>
        <w:tc>
          <w:tcPr>
            <w:tcW w:w="1800" w:type="dxa"/>
            <w:shd w:val="clear" w:color="auto" w:fill="004274"/>
            <w:vAlign w:val="center"/>
          </w:tcPr>
          <w:sdt>
            <w:sdtPr>
              <w:tag w:val="goog_rdk_44"/>
              <w:id w:val="-565954400"/>
            </w:sdtPr>
            <w:sdtEndPr/>
            <w:sdtContent>
              <w:p w14:paraId="0FCD797C" w14:textId="628CE34F" w:rsidR="001878FE" w:rsidRDefault="001878FE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 xml:space="preserve">Concentration % </w:t>
                </w:r>
              </w:p>
            </w:sdtContent>
          </w:sdt>
        </w:tc>
      </w:tr>
      <w:tr w:rsidR="001878FE" w14:paraId="4C823F7A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46"/>
              <w:id w:val="1503158301"/>
              <w:showingPlcHdr/>
            </w:sdtPr>
            <w:sdtEndPr/>
            <w:sdtContent>
              <w:p w14:paraId="4D420596" w14:textId="066D6BCE" w:rsidR="001878FE" w:rsidRPr="00802AD8" w:rsidRDefault="001878FE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  <w:r w:rsidRPr="00802AD8">
                  <w:rPr>
                    <w:rFonts w:ascii="Arial Narrow" w:hAnsi="Arial Narrow"/>
                  </w:rPr>
                  <w:t xml:space="preserve">     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47"/>
              <w:id w:val="-2009431456"/>
            </w:sdtPr>
            <w:sdtEndPr/>
            <w:sdtContent>
              <w:p w14:paraId="78DD25C7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66E9C8A5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416ED174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0B6AE53C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48"/>
              <w:id w:val="-159007462"/>
            </w:sdtPr>
            <w:sdtEndPr/>
            <w:sdtContent>
              <w:p w14:paraId="56FF3EC6" w14:textId="609691F9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605959AB" w14:textId="77777777" w:rsidTr="001878FE">
        <w:trPr>
          <w:trHeight w:val="40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50"/>
              <w:id w:val="-1543813415"/>
            </w:sdtPr>
            <w:sdtEndPr/>
            <w:sdtContent>
              <w:p w14:paraId="3BCA084F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51"/>
              <w:id w:val="898018185"/>
            </w:sdtPr>
            <w:sdtEndPr/>
            <w:sdtContent>
              <w:p w14:paraId="50AD8222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2F487ABC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0EE911C2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A87A335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52"/>
              <w:id w:val="159889921"/>
            </w:sdtPr>
            <w:sdtEndPr/>
            <w:sdtContent>
              <w:p w14:paraId="2B663E7A" w14:textId="1EE8F83B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6D65BDA9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54"/>
              <w:id w:val="-1404754974"/>
            </w:sdtPr>
            <w:sdtEndPr/>
            <w:sdtContent>
              <w:p w14:paraId="5ED1D208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55"/>
              <w:id w:val="-169334202"/>
            </w:sdtPr>
            <w:sdtEndPr/>
            <w:sdtContent>
              <w:p w14:paraId="32735FBD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37D148A5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240FF654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F8A2260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56"/>
              <w:id w:val="329725912"/>
            </w:sdtPr>
            <w:sdtEndPr/>
            <w:sdtContent>
              <w:p w14:paraId="0F2C9F8B" w14:textId="708D15CC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204AEC61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58"/>
              <w:id w:val="240449143"/>
            </w:sdtPr>
            <w:sdtEndPr/>
            <w:sdtContent>
              <w:p w14:paraId="7329EDE8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59"/>
              <w:id w:val="-1384171298"/>
            </w:sdtPr>
            <w:sdtEndPr/>
            <w:sdtContent>
              <w:p w14:paraId="2A98E4AE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1A47ABE1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5B8BDCD6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FC24B57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60"/>
              <w:id w:val="-215745521"/>
            </w:sdtPr>
            <w:sdtEndPr/>
            <w:sdtContent>
              <w:p w14:paraId="4689A361" w14:textId="2155B30A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1356F2D1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62"/>
              <w:id w:val="-1225370649"/>
            </w:sdtPr>
            <w:sdtEndPr/>
            <w:sdtContent>
              <w:p w14:paraId="755B188E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63"/>
              <w:id w:val="160821910"/>
            </w:sdtPr>
            <w:sdtEndPr/>
            <w:sdtContent>
              <w:p w14:paraId="42C9FF30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040F7B57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6BBA7EFD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461FBB5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64"/>
              <w:id w:val="-816801096"/>
            </w:sdtPr>
            <w:sdtEndPr/>
            <w:sdtContent>
              <w:p w14:paraId="5A4FBB2A" w14:textId="0BD1381A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4A4F50BF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66"/>
              <w:id w:val="1357006494"/>
            </w:sdtPr>
            <w:sdtEndPr/>
            <w:sdtContent>
              <w:p w14:paraId="09ADFDDE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67"/>
              <w:id w:val="1950200763"/>
            </w:sdtPr>
            <w:sdtEndPr/>
            <w:sdtContent>
              <w:p w14:paraId="72F0DB21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27B07BD7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4EC83C6C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9488293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68"/>
              <w:id w:val="2118099513"/>
            </w:sdtPr>
            <w:sdtEndPr/>
            <w:sdtContent>
              <w:p w14:paraId="1D1364A5" w14:textId="6E024CC8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72BD0A07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70"/>
              <w:id w:val="1146082258"/>
              <w:showingPlcHdr/>
            </w:sdtPr>
            <w:sdtEndPr/>
            <w:sdtContent>
              <w:p w14:paraId="5FD98015" w14:textId="05E4941C" w:rsidR="001878FE" w:rsidRPr="00802AD8" w:rsidRDefault="001878FE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71"/>
              <w:id w:val="-1759520569"/>
            </w:sdtPr>
            <w:sdtEndPr/>
            <w:sdtContent>
              <w:p w14:paraId="36139785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5F2912A0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3A82E866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6C1CC28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72"/>
              <w:id w:val="-1430271639"/>
            </w:sdtPr>
            <w:sdtEndPr/>
            <w:sdtContent>
              <w:p w14:paraId="28A8A6C1" w14:textId="1DC62D3A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490F5412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74"/>
              <w:id w:val="-312105431"/>
            </w:sdtPr>
            <w:sdtEndPr/>
            <w:sdtContent>
              <w:p w14:paraId="5936B51D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75"/>
              <w:id w:val="-708261379"/>
            </w:sdtPr>
            <w:sdtEndPr/>
            <w:sdtContent>
              <w:p w14:paraId="22CEFC11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6A67309E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4E3633DD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3F9647A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76"/>
              <w:id w:val="1309217825"/>
            </w:sdtPr>
            <w:sdtEndPr/>
            <w:sdtContent>
              <w:p w14:paraId="79A8EC8B" w14:textId="63C1FC50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1878FE" w14:paraId="6CAFA14B" w14:textId="77777777" w:rsidTr="001878FE">
        <w:trPr>
          <w:trHeight w:val="440"/>
        </w:trPr>
        <w:tc>
          <w:tcPr>
            <w:tcW w:w="2250" w:type="dxa"/>
            <w:vAlign w:val="center"/>
          </w:tcPr>
          <w:sdt>
            <w:sdtPr>
              <w:rPr>
                <w:rFonts w:ascii="Arial Narrow" w:hAnsi="Arial Narrow"/>
              </w:rPr>
              <w:tag w:val="goog_rdk_78"/>
              <w:id w:val="-1928643377"/>
            </w:sdtPr>
            <w:sdtEndPr/>
            <w:sdtContent>
              <w:p w14:paraId="6C1916BF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</w:rPr>
              <w:tag w:val="goog_rdk_79"/>
              <w:id w:val="525611814"/>
            </w:sdtPr>
            <w:sdtEndPr/>
            <w:sdtContent>
              <w:p w14:paraId="198A7FEC" w14:textId="77777777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260" w:type="dxa"/>
            <w:vAlign w:val="center"/>
          </w:tcPr>
          <w:p w14:paraId="725FF133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14:paraId="495EE28D" w14:textId="77777777" w:rsidR="001878FE" w:rsidRPr="00802AD8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0BC76EF4" w14:textId="77777777" w:rsidR="001878FE" w:rsidRDefault="001878FE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80"/>
              <w:id w:val="-2093229431"/>
            </w:sdtPr>
            <w:sdtEndPr/>
            <w:sdtContent>
              <w:p w14:paraId="715A2ED0" w14:textId="319066E0" w:rsidR="001878FE" w:rsidRPr="00802AD8" w:rsidRDefault="000016E5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</w:tbl>
    <w:sdt>
      <w:sdtPr>
        <w:tag w:val="goog_rdk_82"/>
        <w:id w:val="-140108994"/>
      </w:sdtPr>
      <w:sdtEndPr/>
      <w:sdtContent>
        <w:p w14:paraId="28CBA1CC" w14:textId="77777777" w:rsidR="007C78F6" w:rsidRDefault="000016E5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</w:p>
      </w:sdtContent>
    </w:sdt>
    <w:sdt>
      <w:sdtPr>
        <w:tag w:val="goog_rdk_83"/>
        <w:id w:val="1661725106"/>
      </w:sdtPr>
      <w:sdtEndPr/>
      <w:sdtContent>
        <w:p w14:paraId="270AEA26" w14:textId="7B3B8F13" w:rsidR="007C78F6" w:rsidRDefault="00550FCD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 xml:space="preserve">Products that </w:t>
          </w:r>
          <w:r w:rsidRPr="00802AD8">
            <w:rPr>
              <w:rFonts w:ascii="Arial" w:eastAsia="Arial" w:hAnsi="Arial" w:cs="Arial"/>
              <w:b/>
              <w:i/>
              <w:iCs/>
              <w:u w:val="single"/>
            </w:rPr>
            <w:t>do not</w:t>
          </w:r>
          <w:r>
            <w:rPr>
              <w:rFonts w:ascii="Arial" w:eastAsia="Arial" w:hAnsi="Arial" w:cs="Arial"/>
              <w:b/>
              <w:u w:val="single"/>
            </w:rPr>
            <w:t xml:space="preserve"> contain </w:t>
          </w:r>
          <w:r w:rsidR="00802AD8">
            <w:rPr>
              <w:rFonts w:ascii="Arial" w:eastAsia="Arial" w:hAnsi="Arial" w:cs="Arial"/>
              <w:b/>
              <w:u w:val="single"/>
            </w:rPr>
            <w:t>Asbestos, Mercury, or P</w:t>
          </w:r>
          <w:r w:rsidR="001878FE">
            <w:rPr>
              <w:rFonts w:ascii="Arial" w:eastAsia="Arial" w:hAnsi="Arial" w:cs="Arial"/>
              <w:b/>
              <w:u w:val="single"/>
            </w:rPr>
            <w:t>FAS</w:t>
          </w:r>
          <w:r w:rsidR="00185218">
            <w:rPr>
              <w:rFonts w:ascii="Arial" w:eastAsia="Arial" w:hAnsi="Arial" w:cs="Arial"/>
              <w:b/>
              <w:u w:val="single"/>
            </w:rPr>
            <w:t xml:space="preserve"> </w:t>
          </w:r>
          <w:r>
            <w:rPr>
              <w:rFonts w:ascii="Arial" w:eastAsia="Arial" w:hAnsi="Arial" w:cs="Arial"/>
              <w:b/>
              <w:u w:val="single"/>
            </w:rPr>
            <w:t>substances:</w:t>
          </w:r>
        </w:p>
      </w:sdtContent>
    </w:sdt>
    <w:tbl>
      <w:tblPr>
        <w:tblStyle w:val="a6"/>
        <w:tblW w:w="52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5"/>
      </w:tblGrid>
      <w:tr w:rsidR="007C78F6" w14:paraId="7C1478EA" w14:textId="77777777">
        <w:trPr>
          <w:trHeight w:val="100"/>
        </w:trPr>
        <w:tc>
          <w:tcPr>
            <w:tcW w:w="5235" w:type="dxa"/>
            <w:shd w:val="clear" w:color="auto" w:fill="004274"/>
            <w:vAlign w:val="center"/>
          </w:tcPr>
          <w:sdt>
            <w:sdtPr>
              <w:tag w:val="goog_rdk_84"/>
              <w:id w:val="-1189444297"/>
            </w:sdtPr>
            <w:sdtEndPr/>
            <w:sdtContent>
              <w:p w14:paraId="68C581E1" w14:textId="118E90FC" w:rsidR="007C78F6" w:rsidRDefault="00550FCD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Product(s)</w:t>
                </w:r>
                <w:r w:rsidR="00A2061D">
                  <w:rPr>
                    <w:rFonts w:ascii="Arial Narrow" w:eastAsia="Arial Narrow" w:hAnsi="Arial Narrow" w:cs="Arial Narrow"/>
                    <w:b/>
                    <w:color w:val="EFEFEF"/>
                  </w:rPr>
                  <w:t xml:space="preserve"> and Part Number</w:t>
                </w:r>
                <w:r w:rsidR="00AE7E1A">
                  <w:rPr>
                    <w:rFonts w:ascii="Arial Narrow" w:eastAsia="Arial Narrow" w:hAnsi="Arial Narrow" w:cs="Arial Narrow"/>
                    <w:b/>
                    <w:color w:val="EFEFEF"/>
                  </w:rPr>
                  <w:t>(s)</w:t>
                </w:r>
              </w:p>
            </w:sdtContent>
          </w:sdt>
        </w:tc>
      </w:tr>
      <w:tr w:rsidR="007C78F6" w14:paraId="2DE3B7FD" w14:textId="77777777">
        <w:trPr>
          <w:trHeight w:val="440"/>
        </w:trPr>
        <w:tc>
          <w:tcPr>
            <w:tcW w:w="5235" w:type="dxa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85"/>
              <w:id w:val="-321892047"/>
              <w:showingPlcHdr/>
            </w:sdtPr>
            <w:sdtEndPr/>
            <w:sdtContent>
              <w:p w14:paraId="386FA397" w14:textId="22B6DCB4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34B43A73" w14:textId="77777777">
        <w:trPr>
          <w:trHeight w:val="400"/>
        </w:trPr>
        <w:tc>
          <w:tcPr>
            <w:tcW w:w="5235" w:type="dxa"/>
          </w:tcPr>
          <w:sdt>
            <w:sdtPr>
              <w:tag w:val="goog_rdk_86"/>
              <w:id w:val="274298276"/>
              <w:showingPlcHdr/>
            </w:sdtPr>
            <w:sdtEndPr/>
            <w:sdtContent>
              <w:p w14:paraId="1416407A" w14:textId="5C3DB6B0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1FBDAA04" w14:textId="77777777">
        <w:trPr>
          <w:trHeight w:val="440"/>
        </w:trPr>
        <w:tc>
          <w:tcPr>
            <w:tcW w:w="5235" w:type="dxa"/>
          </w:tcPr>
          <w:sdt>
            <w:sdtPr>
              <w:tag w:val="goog_rdk_87"/>
              <w:id w:val="2139227218"/>
              <w:showingPlcHdr/>
            </w:sdtPr>
            <w:sdtEndPr/>
            <w:sdtContent>
              <w:p w14:paraId="0133151D" w14:textId="46965AD9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33B91B1B" w14:textId="77777777">
        <w:trPr>
          <w:trHeight w:val="440"/>
        </w:trPr>
        <w:tc>
          <w:tcPr>
            <w:tcW w:w="5235" w:type="dxa"/>
          </w:tcPr>
          <w:sdt>
            <w:sdtPr>
              <w:tag w:val="goog_rdk_88"/>
              <w:id w:val="-70669289"/>
              <w:showingPlcHdr/>
            </w:sdtPr>
            <w:sdtEndPr/>
            <w:sdtContent>
              <w:p w14:paraId="4A3022F0" w14:textId="112819AA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5AC30A8A" w14:textId="77777777">
        <w:trPr>
          <w:trHeight w:val="440"/>
        </w:trPr>
        <w:tc>
          <w:tcPr>
            <w:tcW w:w="5235" w:type="dxa"/>
          </w:tcPr>
          <w:sdt>
            <w:sdtPr>
              <w:tag w:val="goog_rdk_89"/>
              <w:id w:val="1378053501"/>
              <w:showingPlcHdr/>
            </w:sdtPr>
            <w:sdtEndPr/>
            <w:sdtContent>
              <w:p w14:paraId="5F51A8BC" w14:textId="4A6D58A3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853A29B" w14:textId="77777777">
        <w:trPr>
          <w:trHeight w:val="440"/>
        </w:trPr>
        <w:tc>
          <w:tcPr>
            <w:tcW w:w="5235" w:type="dxa"/>
          </w:tcPr>
          <w:sdt>
            <w:sdtPr>
              <w:tag w:val="goog_rdk_90"/>
              <w:id w:val="-1432731791"/>
              <w:showingPlcHdr/>
            </w:sdtPr>
            <w:sdtEndPr/>
            <w:sdtContent>
              <w:p w14:paraId="07782C99" w14:textId="5FEE42CC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13FA8C90" w14:textId="77777777">
        <w:trPr>
          <w:trHeight w:val="440"/>
        </w:trPr>
        <w:tc>
          <w:tcPr>
            <w:tcW w:w="5235" w:type="dxa"/>
          </w:tcPr>
          <w:sdt>
            <w:sdtPr>
              <w:tag w:val="goog_rdk_91"/>
              <w:id w:val="691428271"/>
              <w:showingPlcHdr/>
            </w:sdtPr>
            <w:sdtEndPr/>
            <w:sdtContent>
              <w:p w14:paraId="2B91D08D" w14:textId="5285874A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CA6D240" w14:textId="77777777">
        <w:trPr>
          <w:trHeight w:val="440"/>
        </w:trPr>
        <w:tc>
          <w:tcPr>
            <w:tcW w:w="5235" w:type="dxa"/>
          </w:tcPr>
          <w:sdt>
            <w:sdtPr>
              <w:tag w:val="goog_rdk_92"/>
              <w:id w:val="-1664999646"/>
              <w:showingPlcHdr/>
            </w:sdtPr>
            <w:sdtEndPr/>
            <w:sdtContent>
              <w:p w14:paraId="0DEF33E7" w14:textId="67A41366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C641A24" w14:textId="77777777">
        <w:trPr>
          <w:trHeight w:val="440"/>
        </w:trPr>
        <w:tc>
          <w:tcPr>
            <w:tcW w:w="5235" w:type="dxa"/>
          </w:tcPr>
          <w:sdt>
            <w:sdtPr>
              <w:tag w:val="goog_rdk_93"/>
              <w:id w:val="-1583599420"/>
              <w:showingPlcHdr/>
            </w:sdtPr>
            <w:sdtEndPr/>
            <w:sdtContent>
              <w:p w14:paraId="16DCB6F9" w14:textId="1C891104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</w:tbl>
    <w:sdt>
      <w:sdtPr>
        <w:tag w:val="goog_rdk_94"/>
        <w:id w:val="542558602"/>
        <w:showingPlcHdr/>
      </w:sdtPr>
      <w:sdtEndPr/>
      <w:sdtContent>
        <w:p w14:paraId="174BACF3" w14:textId="515E7B94" w:rsidR="007C78F6" w:rsidRDefault="00185218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95"/>
        <w:id w:val="653806048"/>
        <w:showingPlcHdr/>
      </w:sdtPr>
      <w:sdtEndPr/>
      <w:sdtContent>
        <w:p w14:paraId="4D369FE6" w14:textId="30B7AE4A" w:rsidR="007C78F6" w:rsidRDefault="00185218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96"/>
        <w:id w:val="1830326840"/>
      </w:sdtPr>
      <w:sdtEndPr/>
      <w:sdtContent>
        <w:p w14:paraId="43A1082E" w14:textId="77777777" w:rsidR="007C78F6" w:rsidRDefault="00550FCD">
          <w:pPr>
            <w:tabs>
              <w:tab w:val="center" w:pos="4680"/>
              <w:tab w:val="right" w:pos="9360"/>
            </w:tabs>
            <w:spacing w:after="12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sz w:val="20"/>
              <w:szCs w:val="20"/>
              <w:u w:val="single"/>
            </w:rPr>
            <w:t>Limitations</w:t>
          </w:r>
        </w:p>
      </w:sdtContent>
    </w:sdt>
    <w:sdt>
      <w:sdtPr>
        <w:tag w:val="goog_rdk_97"/>
        <w:id w:val="-726987234"/>
      </w:sdtPr>
      <w:sdtEndPr/>
      <w:sdtContent>
        <w:p w14:paraId="13C3AD72" w14:textId="27175C0F" w:rsidR="007C78F6" w:rsidRDefault="0059114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</w:rPr>
            <w:t>[</w:t>
          </w:r>
          <w:r w:rsidR="00252CAB">
            <w:rPr>
              <w:rFonts w:ascii="Arial" w:eastAsia="Arial" w:hAnsi="Arial" w:cs="Arial"/>
            </w:rPr>
            <w:t>(Supplier)</w:t>
          </w:r>
          <w:r w:rsidR="00550FCD">
            <w:rPr>
              <w:rFonts w:ascii="Arial" w:eastAsia="Arial" w:hAnsi="Arial" w:cs="Arial"/>
            </w:rPr>
            <w:t xml:space="preserve"> believes the information provide</w:t>
          </w:r>
          <w:r w:rsidR="00252CAB">
            <w:rPr>
              <w:rFonts w:ascii="Arial" w:eastAsia="Arial" w:hAnsi="Arial" w:cs="Arial"/>
            </w:rPr>
            <w:t>d</w:t>
          </w:r>
          <w:r w:rsidR="00550FCD">
            <w:rPr>
              <w:rFonts w:ascii="Arial" w:eastAsia="Arial" w:hAnsi="Arial" w:cs="Arial"/>
            </w:rPr>
            <w:t xml:space="preserve"> above is </w:t>
          </w:r>
          <w:proofErr w:type="gramStart"/>
          <w:r w:rsidR="00550FCD">
            <w:rPr>
              <w:rFonts w:ascii="Arial" w:eastAsia="Arial" w:hAnsi="Arial" w:cs="Arial"/>
            </w:rPr>
            <w:t>accurate</w:t>
          </w:r>
          <w:r w:rsidR="00252CAB">
            <w:rPr>
              <w:rFonts w:ascii="Arial" w:eastAsia="Arial" w:hAnsi="Arial" w:cs="Arial"/>
            </w:rPr>
            <w:t>, and</w:t>
          </w:r>
          <w:proofErr w:type="gramEnd"/>
          <w:r w:rsidR="00550FCD">
            <w:rPr>
              <w:rFonts w:ascii="Arial" w:eastAsia="Arial" w:hAnsi="Arial" w:cs="Arial"/>
            </w:rPr>
            <w:t xml:space="preserve"> is based upon data obtained from ongoing due diligence concerning goods and materials provided by third party suppliers. </w:t>
          </w:r>
          <w:r>
            <w:rPr>
              <w:rFonts w:ascii="Arial" w:eastAsia="Arial" w:hAnsi="Arial" w:cs="Arial"/>
            </w:rPr>
            <w:t>[</w:t>
          </w:r>
          <w:r w:rsidR="00252CAB">
            <w:rPr>
              <w:rFonts w:ascii="Arial" w:eastAsia="Arial" w:hAnsi="Arial" w:cs="Arial"/>
            </w:rPr>
            <w:t>Supplier</w:t>
          </w:r>
          <w:r>
            <w:rPr>
              <w:rFonts w:ascii="Arial" w:eastAsia="Arial" w:hAnsi="Arial" w:cs="Arial"/>
            </w:rPr>
            <w:t>]</w:t>
          </w:r>
          <w:r w:rsidR="00550FCD">
            <w:rPr>
              <w:rFonts w:ascii="Arial" w:eastAsia="Arial" w:hAnsi="Arial" w:cs="Arial"/>
            </w:rPr>
            <w:t xml:space="preserve"> provides such information “AS IS”, without any express or implied warranty of any kind. </w:t>
          </w:r>
          <w:r>
            <w:rPr>
              <w:rFonts w:ascii="Arial" w:eastAsia="Arial" w:hAnsi="Arial" w:cs="Arial"/>
            </w:rPr>
            <w:t>[</w:t>
          </w:r>
          <w:r w:rsidR="00252CAB">
            <w:rPr>
              <w:rFonts w:ascii="Arial" w:eastAsia="Arial" w:hAnsi="Arial" w:cs="Arial"/>
            </w:rPr>
            <w:t>Supplier</w:t>
          </w:r>
          <w:r>
            <w:rPr>
              <w:rFonts w:ascii="Arial" w:eastAsia="Arial" w:hAnsi="Arial" w:cs="Arial"/>
            </w:rPr>
            <w:t>]</w:t>
          </w:r>
          <w:r w:rsidR="00550FCD">
            <w:rPr>
              <w:rFonts w:ascii="Arial" w:eastAsia="Arial" w:hAnsi="Arial" w:cs="Arial"/>
            </w:rPr>
            <w:t xml:space="preserve"> reserves the right to update and modify this communication, as it believes necessary or appropriate.</w:t>
          </w:r>
        </w:p>
      </w:sdtContent>
    </w:sdt>
    <w:sdt>
      <w:sdtPr>
        <w:tag w:val="goog_rdk_100"/>
        <w:id w:val="-1357960232"/>
        <w:showingPlcHdr/>
      </w:sdtPr>
      <w:sdtEndPr/>
      <w:sdtContent>
        <w:p w14:paraId="24C17703" w14:textId="11A61857" w:rsidR="007C78F6" w:rsidRDefault="00185218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101"/>
        <w:id w:val="1117485815"/>
        <w:showingPlcHdr/>
      </w:sdtPr>
      <w:sdtEndPr/>
      <w:sdtContent>
        <w:p w14:paraId="2CFF68C3" w14:textId="2C0071B6" w:rsidR="007C78F6" w:rsidRDefault="00185218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tbl>
      <w:tblPr>
        <w:tblStyle w:val="a7"/>
        <w:tblW w:w="97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7C78F6" w14:paraId="5956DB43" w14:textId="77777777">
        <w:trPr>
          <w:gridAfter w:val="1"/>
          <w:wAfter w:w="3163" w:type="dxa"/>
        </w:trPr>
        <w:tc>
          <w:tcPr>
            <w:tcW w:w="899" w:type="dxa"/>
            <w:vAlign w:val="bottom"/>
          </w:tcPr>
          <w:sdt>
            <w:sdtPr>
              <w:tag w:val="goog_rdk_102"/>
              <w:id w:val="-1546825501"/>
            </w:sdtPr>
            <w:sdtEndPr/>
            <w:sdtContent>
              <w:p w14:paraId="5D62BCEE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Print Name:</w:t>
                </w:r>
              </w:p>
            </w:sdtContent>
          </w:sdt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sdt>
            <w:sdtPr>
              <w:tag w:val="goog_rdk_103"/>
              <w:id w:val="1617714819"/>
              <w:showingPlcHdr/>
            </w:sdtPr>
            <w:sdtEndPr/>
            <w:sdtContent>
              <w:p w14:paraId="2FF6EA3A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4"/>
              <w:id w:val="379067034"/>
            </w:sdtPr>
            <w:sdtEndPr/>
            <w:sdtContent>
              <w:p w14:paraId="2E847EE6" w14:textId="77777777" w:rsidR="007C78F6" w:rsidRDefault="000016E5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5"/>
              <w:id w:val="-755127761"/>
              <w:showingPlcHdr/>
            </w:sdtPr>
            <w:sdtEndPr/>
            <w:sdtContent>
              <w:p w14:paraId="2C051080" w14:textId="463380B8" w:rsidR="007C78F6" w:rsidRDefault="00252CA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7028EAFA" w14:textId="77777777">
        <w:trPr>
          <w:trHeight w:val="600"/>
        </w:trPr>
        <w:tc>
          <w:tcPr>
            <w:tcW w:w="899" w:type="dxa"/>
            <w:vAlign w:val="bottom"/>
          </w:tcPr>
          <w:sdt>
            <w:sdtPr>
              <w:tag w:val="goog_rdk_106"/>
              <w:id w:val="740675586"/>
            </w:sdtPr>
            <w:sdtEndPr/>
            <w:sdtContent>
              <w:p w14:paraId="74266E3B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Title:</w:t>
                </w:r>
              </w:p>
            </w:sdtContent>
          </w:sdt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07"/>
              <w:id w:val="1059900407"/>
              <w:showingPlcHdr/>
            </w:sdtPr>
            <w:sdtEndPr/>
            <w:sdtContent>
              <w:p w14:paraId="015FC5EC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8"/>
              <w:id w:val="534622249"/>
            </w:sdtPr>
            <w:sdtEndPr/>
            <w:sdtContent>
              <w:p w14:paraId="5238A535" w14:textId="77777777" w:rsidR="007C78F6" w:rsidRDefault="000016E5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9"/>
              <w:id w:val="1879885675"/>
            </w:sdtPr>
            <w:sdtEndPr/>
            <w:sdtContent>
              <w:p w14:paraId="6226BE1E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10"/>
              <w:id w:val="-875080350"/>
            </w:sdtPr>
            <w:sdtEndPr/>
            <w:sdtContent>
              <w:p w14:paraId="03585E5E" w14:textId="77777777" w:rsidR="007C78F6" w:rsidRDefault="000016E5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111"/>
        <w:id w:val="-520394189"/>
        <w:showingPlcHdr/>
      </w:sdtPr>
      <w:sdtEndPr/>
      <w:sdtContent>
        <w:p w14:paraId="6CCB66D0" w14:textId="28171E1F" w:rsidR="007C78F6" w:rsidRDefault="00185218">
          <w:pPr>
            <w:rPr>
              <w:rFonts w:ascii="Arial" w:eastAsia="Arial" w:hAnsi="Arial" w:cs="Arial"/>
              <w:b/>
              <w:u w:val="single"/>
            </w:rPr>
          </w:pPr>
          <w:r>
            <w:t xml:space="preserve">     </w:t>
          </w:r>
        </w:p>
      </w:sdtContent>
    </w:sdt>
    <w:bookmarkStart w:id="1" w:name="bookmark=id.30j0zll" w:colFirst="0" w:colLast="0" w:displacedByCustomXml="next"/>
    <w:bookmarkEnd w:id="1" w:displacedByCustomXml="next"/>
    <w:sdt>
      <w:sdtPr>
        <w:tag w:val="goog_rdk_112"/>
        <w:id w:val="1865937196"/>
      </w:sdtPr>
      <w:sdtEndPr/>
      <w:sdtContent>
        <w:p w14:paraId="52342C47" w14:textId="2C66B15F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vertAlign w:val="superscript"/>
            </w:rPr>
            <w:t>1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113"/>
        <w:id w:val="-2093458814"/>
      </w:sdtPr>
      <w:sdtEndPr/>
      <w:sdtContent>
        <w:p w14:paraId="36937D3B" w14:textId="77777777" w:rsidR="007C78F6" w:rsidRDefault="000016E5">
          <w:pPr>
            <w:rPr>
              <w:rFonts w:ascii="Arial" w:eastAsia="Arial" w:hAnsi="Arial" w:cs="Arial"/>
            </w:rPr>
          </w:pPr>
        </w:p>
      </w:sdtContent>
    </w:sdt>
    <w:sectPr w:rsidR="007C78F6">
      <w:footerReference w:type="default" r:id="rId11"/>
      <w:pgSz w:w="12240" w:h="15840"/>
      <w:pgMar w:top="720" w:right="1440" w:bottom="90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F70B" w14:textId="77777777" w:rsidR="009F1A61" w:rsidRDefault="009F1A61">
      <w:pPr>
        <w:spacing w:after="0" w:line="240" w:lineRule="auto"/>
      </w:pPr>
      <w:r>
        <w:separator/>
      </w:r>
    </w:p>
  </w:endnote>
  <w:endnote w:type="continuationSeparator" w:id="0">
    <w:p w14:paraId="40F66591" w14:textId="77777777" w:rsidR="009F1A61" w:rsidRDefault="009F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14"/>
      <w:id w:val="212547524"/>
    </w:sdtPr>
    <w:sdtEndPr/>
    <w:sdtContent>
      <w:p w14:paraId="6564D823" w14:textId="51E69B35" w:rsidR="00A55179" w:rsidRDefault="00A5517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-450"/>
        </w:pPr>
        <w:r>
          <w:t>F</w:t>
        </w:r>
        <w:r w:rsidR="001121BD">
          <w:t>0050</w:t>
        </w:r>
        <w:r w:rsidR="00AE59C7">
          <w:t>6</w:t>
        </w:r>
        <w:r>
          <w:t xml:space="preserve">                  </w:t>
        </w:r>
        <w:r w:rsidR="00802AD8">
          <w:t>0</w:t>
        </w:r>
        <w:r w:rsidR="00FE6777">
          <w:t>5</w:t>
        </w:r>
        <w:r w:rsidR="00802AD8">
          <w:t>/2</w:t>
        </w:r>
        <w:r w:rsidR="001121BD">
          <w:t>7</w:t>
        </w:r>
        <w:r w:rsidR="00802AD8">
          <w:t>/202</w:t>
        </w:r>
        <w:r w:rsidR="00FE6777">
          <w:t>2</w:t>
        </w:r>
      </w:p>
      <w:p w14:paraId="299DE001" w14:textId="0EBC35B3" w:rsidR="007C78F6" w:rsidRDefault="000016E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-450"/>
          <w:rPr>
            <w:rFonts w:ascii="Arial" w:eastAsia="Arial" w:hAnsi="Arial" w:cs="Arial"/>
            <w:b/>
            <w:sz w:val="20"/>
            <w:szCs w:val="20"/>
            <w:u w:val="singl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4AE" w14:textId="77777777" w:rsidR="009F1A61" w:rsidRDefault="009F1A61">
      <w:pPr>
        <w:spacing w:after="0" w:line="240" w:lineRule="auto"/>
      </w:pPr>
      <w:r>
        <w:separator/>
      </w:r>
    </w:p>
  </w:footnote>
  <w:footnote w:type="continuationSeparator" w:id="0">
    <w:p w14:paraId="0A13F858" w14:textId="77777777" w:rsidR="009F1A61" w:rsidRDefault="009F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6"/>
    <w:rsid w:val="000016E5"/>
    <w:rsid w:val="00044697"/>
    <w:rsid w:val="001121BD"/>
    <w:rsid w:val="00185218"/>
    <w:rsid w:val="001878FE"/>
    <w:rsid w:val="002114FA"/>
    <w:rsid w:val="00252CAB"/>
    <w:rsid w:val="00406E0D"/>
    <w:rsid w:val="004A764B"/>
    <w:rsid w:val="00550FCD"/>
    <w:rsid w:val="0059114B"/>
    <w:rsid w:val="005D3CC8"/>
    <w:rsid w:val="005D553F"/>
    <w:rsid w:val="006E3B55"/>
    <w:rsid w:val="0071023E"/>
    <w:rsid w:val="007C78F6"/>
    <w:rsid w:val="00802AD8"/>
    <w:rsid w:val="008E5A09"/>
    <w:rsid w:val="009B37AA"/>
    <w:rsid w:val="009F1A61"/>
    <w:rsid w:val="00A2061D"/>
    <w:rsid w:val="00A55179"/>
    <w:rsid w:val="00AE59C7"/>
    <w:rsid w:val="00AE7E1A"/>
    <w:rsid w:val="00B93B2B"/>
    <w:rsid w:val="00D65EA8"/>
    <w:rsid w:val="00F14B0F"/>
    <w:rsid w:val="00F6237C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D9BD"/>
  <w15:docId w15:val="{E2606A10-4907-490C-9832-1CA28911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79"/>
  </w:style>
  <w:style w:type="paragraph" w:styleId="Footer">
    <w:name w:val="footer"/>
    <w:basedOn w:val="Normal"/>
    <w:link w:val="FooterChar"/>
    <w:uiPriority w:val="99"/>
    <w:unhideWhenUsed/>
    <w:rsid w:val="00A5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79"/>
  </w:style>
  <w:style w:type="character" w:styleId="Hyperlink">
    <w:name w:val="Hyperlink"/>
    <w:basedOn w:val="DefaultParagraphFont"/>
    <w:uiPriority w:val="99"/>
    <w:semiHidden/>
    <w:unhideWhenUsed/>
    <w:rsid w:val="006E3B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iVTy2CbEz5wAEL2a6F8DX3uIA==">AMUW2mV77n7n63u2QvpxgUKKlpvwZmq103qlQ+hDN91v37H3yKiMGi8F2CCn9X7BuI2FdcIkWsbAiFhgKoi9PUsgVZqTvx4DQK1B3FKYD9Un+kFGpkq4jHkkPRJJy8XDV7LaHkd34nc3qebEXwSz3VN9NoTkJnAb/A==</go:docsCustomData>
</go:gDocsCustomXmlDataStorage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F00506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3F9A00-7F7A-4104-9CE0-6D0267D6CCE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EE0805E-176A-4E48-A7EC-AEFA9E1B0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79510E-1D34-4898-920E-74CF11290196}">
  <ds:schemaRefs>
    <ds:schemaRef ds:uri="068ce94a-80af-48f5-a81a-66e2c4d33606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3318519-DFB5-446B-AFB0-E1B661617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Asbestos-Mercury-PFOA</dc:title>
  <dc:creator>Daniels, Laurie</dc:creator>
  <cp:lastModifiedBy>Lauren Wagers</cp:lastModifiedBy>
  <cp:revision>2</cp:revision>
  <dcterms:created xsi:type="dcterms:W3CDTF">2022-05-27T15:48:00Z</dcterms:created>
  <dcterms:modified xsi:type="dcterms:W3CDTF">2022-05-27T15:48:00Z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